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2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142"/>
        <w:gridCol w:w="4394"/>
        <w:gridCol w:w="142"/>
      </w:tblGrid>
      <w:tr>
        <w:trPr/>
        <w:tc>
          <w:tcPr>
            <w:tcW w:w="4786" w:type="dxa"/>
            <w:gridSpan w:val="2"/>
            <w:tcBorders/>
          </w:tcPr>
          <w:p>
            <w:pPr>
              <w:pStyle w:val="Normal"/>
              <w:widowControl w:val="false"/>
              <w:kinsoku w:val="false"/>
              <w:overflowPunct w:val="false"/>
              <w:snapToGrid w:val="false"/>
              <w:spacing w:lineRule="auto" w:line="240" w:before="0" w:after="0"/>
              <w:jc w:val="end"/>
              <w:textAlignment w:val="baseline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8"/>
                <w:szCs w:val="28"/>
                <w:lang w:eastAsia="ru-RU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kinsoku w:val="false"/>
              <w:overflowPunct w:val="fals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8"/>
                <w:szCs w:val="28"/>
                <w:lang w:eastAsia="ru-RU"/>
              </w:rPr>
            </w:r>
          </w:p>
        </w:tc>
        <w:tc>
          <w:tcPr>
            <w:tcW w:w="1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8"/>
                <w:szCs w:val="28"/>
                <w:lang w:eastAsia="ru-RU"/>
              </w:rPr>
            </w:r>
          </w:p>
        </w:tc>
        <w:tc>
          <w:tcPr>
            <w:tcW w:w="4678" w:type="dxa"/>
            <w:gridSpan w:val="3"/>
            <w:tcBorders/>
          </w:tcPr>
          <w:p>
            <w:pPr>
              <w:pStyle w:val="Normal"/>
              <w:widowControl w:val="false"/>
              <w:kinsoku w:val="false"/>
              <w:overflowPunct w:val="false"/>
              <w:spacing w:lineRule="auto" w:line="240" w:before="0" w:after="0"/>
              <w:jc w:val="both"/>
              <w:textAlignment w:val="baseline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8"/>
                <w:szCs w:val="28"/>
                <w:lang w:eastAsia="ru-RU"/>
              </w:rPr>
              <w:t>Ректору ФГБОУ ВО «ИВГПУ»</w:t>
            </w:r>
          </w:p>
          <w:p>
            <w:pPr>
              <w:pStyle w:val="Normal"/>
              <w:widowControl w:val="false"/>
              <w:kinsoku w:val="false"/>
              <w:overflowPunct w:val="false"/>
              <w:spacing w:lineRule="auto" w:line="240" w:before="0" w:after="0"/>
              <w:jc w:val="both"/>
              <w:textAlignment w:val="baseline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8"/>
                <w:szCs w:val="28"/>
                <w:lang w:eastAsia="ru-RU"/>
              </w:rPr>
              <w:t>Румянцеву Е.В.</w:t>
            </w:r>
          </w:p>
          <w:p>
            <w:pPr>
              <w:pStyle w:val="Normal"/>
              <w:spacing w:lineRule="auto" w:line="240" w:before="0" w:after="0"/>
              <w:jc w:val="end"/>
              <w:rPr/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(ФИО, </w:t>
            </w: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4"/>
              </w:rPr>
              <w:t xml:space="preserve">место жительства </w:t>
            </w:r>
          </w:p>
          <w:p>
            <w:pPr>
              <w:pStyle w:val="Normal"/>
              <w:spacing w:lineRule="auto" w:line="240" w:before="0" w:after="0"/>
              <w:jc w:val="end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4"/>
              </w:rPr>
              <w:t>и</w:t>
            </w: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 контактный телефон гражданина; </w:t>
            </w:r>
          </w:p>
          <w:p>
            <w:pPr>
              <w:pStyle w:val="Normal"/>
              <w:spacing w:lineRule="auto" w:line="240" w:before="0" w:after="0"/>
              <w:jc w:val="end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4"/>
              </w:rPr>
              <w:t>наименование юридического лица;</w:t>
            </w:r>
          </w:p>
          <w:p>
            <w:pPr>
              <w:pStyle w:val="Normal"/>
              <w:spacing w:lineRule="auto" w:line="240" w:before="0" w:after="0"/>
              <w:jc w:val="end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>
            <w:pPr>
              <w:pStyle w:val="Normal"/>
              <w:spacing w:lineRule="auto" w:line="240" w:before="0" w:after="0"/>
              <w:jc w:val="end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лица, представляющего организацию), должность,</w:t>
            </w:r>
          </w:p>
          <w:p>
            <w:pPr>
              <w:pStyle w:val="Normal"/>
              <w:spacing w:lineRule="auto" w:line="240" w:before="0" w:after="0"/>
              <w:jc w:val="end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4"/>
              </w:rPr>
              <w:t xml:space="preserve">адрес организации, </w:t>
            </w: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контактный телефон)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bookmarkStart w:id="0" w:name="P90"/>
      <w:bookmarkEnd w:id="0"/>
      <w:r>
        <w:rPr>
          <w:rFonts w:cs="Times New Roman;Times New Roman" w:ascii="Times New Roman;Times New Roman" w:hAnsi="Times New Roman;Times New Roman"/>
          <w:sz w:val="28"/>
          <w:szCs w:val="28"/>
        </w:rPr>
        <w:t>Обращение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гражданина, юридического лица либо представителя организации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по фактам коррупционных правонарушений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Сообщаю, что:</w:t>
      </w:r>
    </w:p>
    <w:p>
      <w:pPr>
        <w:pStyle w:val="ConsPlusNonformat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1) 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sz w:val="20"/>
          <w:szCs w:val="24"/>
        </w:rPr>
        <w:t xml:space="preserve">фамилия, имя, отчество (при наличии) работника ИВГПУ 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2) 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sz w:val="20"/>
          <w:szCs w:val="24"/>
        </w:rPr>
      </w:pPr>
      <w:r>
        <w:rPr>
          <w:rFonts w:cs="Times New Roman;Times New Roman" w:ascii="Times New Roman;Times New Roman" w:hAnsi="Times New Roman;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</w:p>
    <w:p>
      <w:pPr>
        <w:pStyle w:val="ConsPlusNonformat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Cs w:val="24"/>
        </w:rPr>
        <w:t>правонарушений работником ИВГПУ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3) 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sz w:val="20"/>
          <w:szCs w:val="24"/>
        </w:rPr>
      </w:pPr>
      <w:r>
        <w:rPr>
          <w:rFonts w:cs="Times New Roman;Times New Roman" w:ascii="Times New Roman;Times New Roman" w:hAnsi="Times New Roman;Times New Roman"/>
          <w:sz w:val="20"/>
          <w:szCs w:val="24"/>
        </w:rPr>
        <w:t xml:space="preserve">подробные сведения о коррупционных правонарушениях, которые совершил 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__________________________________________________________________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sz w:val="20"/>
          <w:szCs w:val="24"/>
        </w:rPr>
        <w:t>работник ИВГПУ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4) 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>материалы, подтверждающие обращение (при наличии</w:t>
      </w:r>
      <w:r>
        <w:rPr>
          <w:rFonts w:cs="Times New Roman;Times New Roman" w:ascii="Times New Roman;Times New Roman" w:hAnsi="Times New Roman;Times New Roman"/>
          <w:sz w:val="20"/>
          <w:szCs w:val="24"/>
        </w:rPr>
        <w:t>)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tbl>
      <w:tblPr>
        <w:tblW w:w="928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865"/>
        <w:gridCol w:w="2714"/>
        <w:gridCol w:w="4709"/>
      </w:tblGrid>
      <w:tr>
        <w:trPr/>
        <w:tc>
          <w:tcPr>
            <w:tcW w:w="18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8"/>
                <w:szCs w:val="28"/>
                <w:lang w:eastAsia="ru-RU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;Times New Roman" w:hAnsi="Times New Roman;Times New Roman" w:eastAsia="Times New Roman;Times New Roman" w:cs="Times New Roman;Times New Roman"/>
                <w:sz w:val="28"/>
                <w:szCs w:val="28"/>
                <w:lang w:eastAsia="ru-RU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>
      <w:pPr>
        <w:pStyle w:val="ConsPlusNonformat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cc" w:characterSet="windows-1251"/>
    <w:family w:val="swiss"/>
    <w:pitch w:val="variable"/>
  </w:font>
  <w:font w:name="Segoe UI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;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;Times New Roman" w:cs="Calibri"/>
      <w:color w:val="auto"/>
      <w:sz w:val="22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;Times New Roman" w:cs="Courier New"/>
      <w:color w:val="auto"/>
      <w:sz w:val="20"/>
      <w:szCs w:val="20"/>
      <w:lang w:val="ru-RU" w:bidi="ar-SA" w:eastAsia="zh-CN"/>
    </w:rPr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</TotalTime>
  <Application>LibreOffice/7.6.4.1$Linux_X86_64 LibreOffice_project/e19e193f88cd6c0525a17fb7a176ed8e6a3e2aa1</Application>
  <AppVersion>15.0000</AppVersion>
  <Pages>1</Pages>
  <Words>110</Words>
  <Characters>1782</Characters>
  <CharactersWithSpaces>1856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2023-12-27T15:57:00Z</dcterms:created>
  <dc:creator>Курдюмов Сергей Федорович</dc:creator>
  <dc:description/>
  <cp:keywords/>
  <dc:language>ru-RU</dc:language>
  <cp:lastModifiedBy>Prorector</cp:lastModifiedBy>
  <cp:lastPrinted>2018-08-13T14:47:00Z</cp:lastPrinted>
  <dcterms:modified xsi:type="dcterms:W3CDTF">2023-12-27T16:28:00Z</dcterms:modified>
  <cp:revision>4</cp:revision>
  <dc:subject/>
  <dc:title/>
</cp:coreProperties>
</file>